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04" w:rsidRDefault="007A5004" w:rsidP="007A5004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«Ивановская СШ»</w:t>
      </w:r>
    </w:p>
    <w:p w:rsidR="007A5004" w:rsidRPr="00C731E3" w:rsidRDefault="007A5004" w:rsidP="007A5004">
      <w:pPr>
        <w:tabs>
          <w:tab w:val="left" w:pos="340"/>
        </w:tabs>
        <w:spacing w:line="180" w:lineRule="auto"/>
        <w:ind w:left="340" w:hanging="233"/>
        <w:jc w:val="right"/>
        <w:rPr>
          <w:rFonts w:ascii="Times New Roman" w:eastAsia="Times New Roman" w:hAnsi="Times New Roman" w:cs="Times New Roman"/>
          <w:w w:val="98"/>
        </w:rPr>
      </w:pPr>
    </w:p>
    <w:p w:rsidR="007A5004" w:rsidRDefault="007A5004" w:rsidP="007A5004">
      <w:pPr>
        <w:tabs>
          <w:tab w:val="left" w:pos="340"/>
        </w:tabs>
        <w:spacing w:line="180" w:lineRule="auto"/>
        <w:ind w:left="340" w:hanging="233"/>
        <w:jc w:val="center"/>
        <w:rPr>
          <w:rFonts w:ascii="Times New Roman" w:eastAsia="Times New Roman" w:hAnsi="Times New Roman" w:cs="Times New Roman"/>
          <w:b/>
        </w:rPr>
      </w:pPr>
    </w:p>
    <w:p w:rsidR="007A5004" w:rsidRPr="00C731E3" w:rsidRDefault="007A5004" w:rsidP="007A5004">
      <w:pPr>
        <w:tabs>
          <w:tab w:val="left" w:pos="340"/>
        </w:tabs>
        <w:spacing w:line="180" w:lineRule="auto"/>
        <w:ind w:left="340" w:hanging="233"/>
        <w:jc w:val="center"/>
        <w:rPr>
          <w:rFonts w:ascii="Times New Roman" w:eastAsia="Times New Roman" w:hAnsi="Times New Roman" w:cs="Times New Roman"/>
          <w:b/>
        </w:rPr>
      </w:pPr>
      <w:r w:rsidRPr="00C731E3">
        <w:rPr>
          <w:rFonts w:ascii="Times New Roman" w:eastAsia="Times New Roman" w:hAnsi="Times New Roman" w:cs="Times New Roman"/>
          <w:b/>
        </w:rPr>
        <w:t>РЕЕСТР НАСТАВНИКОВ</w:t>
      </w:r>
    </w:p>
    <w:p w:rsidR="007A5004" w:rsidRPr="00C731E3" w:rsidRDefault="007A5004" w:rsidP="007A5004">
      <w:pPr>
        <w:tabs>
          <w:tab w:val="left" w:pos="340"/>
        </w:tabs>
        <w:spacing w:line="180" w:lineRule="auto"/>
        <w:ind w:left="340" w:hanging="233"/>
        <w:jc w:val="center"/>
        <w:rPr>
          <w:rFonts w:ascii="Times New Roman" w:eastAsia="Times New Roman" w:hAnsi="Times New Roman" w:cs="Times New Roman"/>
          <w:vertAlign w:val="superscript"/>
        </w:rPr>
      </w:pPr>
    </w:p>
    <w:tbl>
      <w:tblPr>
        <w:tblW w:w="1512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1866"/>
        <w:gridCol w:w="1146"/>
        <w:gridCol w:w="1315"/>
        <w:gridCol w:w="1599"/>
        <w:gridCol w:w="1661"/>
        <w:gridCol w:w="1814"/>
        <w:gridCol w:w="1415"/>
        <w:gridCol w:w="1744"/>
        <w:gridCol w:w="2099"/>
      </w:tblGrid>
      <w:tr w:rsidR="007A5004" w:rsidRPr="00C731E3" w:rsidTr="0083201C">
        <w:trPr>
          <w:trHeight w:val="369"/>
        </w:trPr>
        <w:tc>
          <w:tcPr>
            <w:tcW w:w="461" w:type="dxa"/>
            <w:vMerge w:val="restart"/>
            <w:shd w:val="clear" w:color="auto" w:fill="auto"/>
          </w:tcPr>
          <w:p w:rsidR="007A5004" w:rsidRPr="00C731E3" w:rsidRDefault="007A5004" w:rsidP="0083201C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page18"/>
            <w:bookmarkEnd w:id="0"/>
            <w:r w:rsidRPr="00C731E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7A5004" w:rsidRPr="00C731E3" w:rsidRDefault="007A5004" w:rsidP="0083201C">
            <w:pPr>
              <w:spacing w:line="26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ФИО</w:t>
            </w:r>
          </w:p>
          <w:p w:rsidR="007A5004" w:rsidRPr="00C731E3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настав</w:t>
            </w:r>
            <w:r w:rsidRPr="00C731E3">
              <w:rPr>
                <w:rFonts w:ascii="Times New Roman" w:eastAsia="Times New Roman" w:hAnsi="Times New Roman" w:cs="Times New Roman"/>
              </w:rPr>
              <w:t>ника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5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Основ</w:t>
            </w:r>
            <w:r w:rsidRPr="00C731E3">
              <w:rPr>
                <w:rFonts w:ascii="Times New Roman" w:eastAsia="Times New Roman" w:hAnsi="Times New Roman" w:cs="Times New Roman"/>
                <w:w w:val="95"/>
              </w:rPr>
              <w:t>ные</w:t>
            </w:r>
          </w:p>
          <w:p w:rsidR="007A5004" w:rsidRPr="00C731E3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компе</w:t>
            </w:r>
            <w:r w:rsidRPr="00C731E3">
              <w:rPr>
                <w:rFonts w:ascii="Times New Roman" w:eastAsia="Times New Roman" w:hAnsi="Times New Roman" w:cs="Times New Roman"/>
              </w:rPr>
              <w:t>тенции</w:t>
            </w:r>
          </w:p>
          <w:p w:rsidR="007A5004" w:rsidRPr="00C731E3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настав</w:t>
            </w:r>
            <w:r w:rsidRPr="00C731E3">
              <w:rPr>
                <w:rFonts w:ascii="Times New Roman" w:eastAsia="Times New Roman" w:hAnsi="Times New Roman" w:cs="Times New Roman"/>
                <w:w w:val="99"/>
              </w:rPr>
              <w:t>ника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7A5004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Важные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 д</w:t>
            </w:r>
            <w:r w:rsidRPr="00C731E3">
              <w:rPr>
                <w:rFonts w:ascii="Times New Roman" w:eastAsia="Times New Roman" w:hAnsi="Times New Roman" w:cs="Times New Roman"/>
              </w:rPr>
              <w:t>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731E3">
              <w:rPr>
                <w:rFonts w:ascii="Times New Roman" w:eastAsia="Times New Roman" w:hAnsi="Times New Roman" w:cs="Times New Roman"/>
              </w:rPr>
              <w:t>po</w:t>
            </w:r>
            <w:proofErr w:type="gramEnd"/>
            <w:r w:rsidRPr="00C731E3">
              <w:rPr>
                <w:rFonts w:ascii="Times New Roman" w:eastAsia="Times New Roman" w:hAnsi="Times New Roman" w:cs="Times New Roman"/>
              </w:rPr>
              <w:t>гpам</w:t>
            </w:r>
            <w:r>
              <w:rPr>
                <w:rFonts w:ascii="Times New Roman" w:eastAsia="Times New Roman" w:hAnsi="Times New Roman" w:cs="Times New Roman"/>
              </w:rPr>
              <w:t>мы</w:t>
            </w:r>
            <w:proofErr w:type="spellEnd"/>
          </w:p>
          <w:p w:rsidR="007A5004" w:rsidRPr="00C731E3" w:rsidRDefault="007A5004" w:rsidP="0083201C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до</w:t>
            </w:r>
            <w:r w:rsidRPr="00C731E3">
              <w:rPr>
                <w:rFonts w:ascii="Times New Roman" w:eastAsia="Times New Roman" w:hAnsi="Times New Roman" w:cs="Times New Roman"/>
                <w:w w:val="99"/>
              </w:rPr>
              <w:t>сти</w:t>
            </w:r>
            <w:r w:rsidRPr="00C731E3">
              <w:rPr>
                <w:rFonts w:ascii="Times New Roman" w:eastAsia="Times New Roman" w:hAnsi="Times New Roman" w:cs="Times New Roman"/>
              </w:rPr>
              <w:t>жения</w:t>
            </w:r>
          </w:p>
          <w:p w:rsidR="007A5004" w:rsidRPr="00C731E3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настав</w:t>
            </w:r>
            <w:r w:rsidRPr="00C731E3">
              <w:rPr>
                <w:rFonts w:ascii="Times New Roman" w:eastAsia="Times New Roman" w:hAnsi="Times New Roman" w:cs="Times New Roman"/>
                <w:w w:val="92"/>
              </w:rPr>
              <w:t>ника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Дата</w:t>
            </w:r>
          </w:p>
          <w:p w:rsidR="007A5004" w:rsidRPr="00C731E3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вхожде</w:t>
            </w:r>
            <w:r w:rsidRPr="00C731E3">
              <w:rPr>
                <w:rFonts w:ascii="Times New Roman" w:eastAsia="Times New Roman" w:hAnsi="Times New Roman" w:cs="Times New Roman"/>
              </w:rPr>
              <w:t xml:space="preserve">ния </w:t>
            </w:r>
            <w:proofErr w:type="gramStart"/>
            <w:r w:rsidRPr="00C731E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7A5004" w:rsidRPr="00C731E3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31E3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731E3">
              <w:rPr>
                <w:rFonts w:ascii="Times New Roman" w:eastAsia="Times New Roman" w:hAnsi="Times New Roman" w:cs="Times New Roman"/>
              </w:rPr>
              <w:t>po</w:t>
            </w:r>
            <w:proofErr w:type="gramEnd"/>
            <w:r w:rsidRPr="00C731E3">
              <w:rPr>
                <w:rFonts w:ascii="Times New Roman" w:eastAsia="Times New Roman" w:hAnsi="Times New Roman" w:cs="Times New Roman"/>
              </w:rPr>
              <w:t>г</w:t>
            </w:r>
            <w:r w:rsidRPr="00C731E3">
              <w:rPr>
                <w:rFonts w:ascii="Times New Roman" w:eastAsia="Times New Roman" w:hAnsi="Times New Roman" w:cs="Times New Roman"/>
                <w:w w:val="98"/>
              </w:rPr>
              <w:t>pамму</w:t>
            </w:r>
            <w:proofErr w:type="spellEnd"/>
          </w:p>
        </w:tc>
        <w:tc>
          <w:tcPr>
            <w:tcW w:w="1661" w:type="dxa"/>
            <w:vMerge w:val="restart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ФИО</w:t>
            </w:r>
          </w:p>
          <w:p w:rsidR="007A5004" w:rsidRPr="00C731E3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настав</w:t>
            </w:r>
            <w:r w:rsidRPr="00C731E3">
              <w:rPr>
                <w:rFonts w:ascii="Times New Roman" w:eastAsia="Times New Roman" w:hAnsi="Times New Roman" w:cs="Times New Roman"/>
                <w:w w:val="99"/>
              </w:rPr>
              <w:t>ляемого</w:t>
            </w:r>
          </w:p>
          <w:p w:rsidR="007A5004" w:rsidRPr="00C731E3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(настав</w:t>
            </w:r>
            <w:r w:rsidRPr="00C731E3">
              <w:rPr>
                <w:rFonts w:ascii="Times New Roman" w:eastAsia="Times New Roman" w:hAnsi="Times New Roman" w:cs="Times New Roman"/>
                <w:w w:val="98"/>
              </w:rPr>
              <w:t>ляемых)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7A5004" w:rsidRPr="00C731E3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Форма</w:t>
            </w:r>
          </w:p>
          <w:p w:rsidR="007A5004" w:rsidRPr="00C731E3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наставничества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Дата</w:t>
            </w:r>
          </w:p>
          <w:p w:rsidR="007A5004" w:rsidRPr="00C731E3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завер</w:t>
            </w:r>
            <w:r w:rsidRPr="00C731E3">
              <w:rPr>
                <w:rFonts w:ascii="Times New Roman" w:eastAsia="Times New Roman" w:hAnsi="Times New Roman" w:cs="Times New Roman"/>
              </w:rPr>
              <w:t>шения</w:t>
            </w:r>
          </w:p>
          <w:p w:rsidR="007A5004" w:rsidRPr="00C731E3" w:rsidRDefault="007A5004" w:rsidP="0083201C">
            <w:pPr>
              <w:spacing w:line="1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гpам</w:t>
            </w:r>
            <w:r w:rsidRPr="00C731E3">
              <w:rPr>
                <w:rFonts w:ascii="Times New Roman" w:eastAsia="Times New Roman" w:hAnsi="Times New Roman" w:cs="Times New Roman"/>
              </w:rPr>
              <w:t>мы</w:t>
            </w:r>
            <w:proofErr w:type="spellEnd"/>
          </w:p>
        </w:tc>
        <w:tc>
          <w:tcPr>
            <w:tcW w:w="1744" w:type="dxa"/>
            <w:vMerge w:val="restart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Результаты </w:t>
            </w:r>
          </w:p>
          <w:p w:rsidR="007A5004" w:rsidRPr="00C731E3" w:rsidRDefault="007A5004" w:rsidP="0083201C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31E3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731E3">
              <w:rPr>
                <w:rFonts w:ascii="Times New Roman" w:eastAsia="Times New Roman" w:hAnsi="Times New Roman" w:cs="Times New Roman"/>
              </w:rPr>
              <w:t>po</w:t>
            </w:r>
            <w:proofErr w:type="gramEnd"/>
            <w:r w:rsidRPr="00C731E3">
              <w:rPr>
                <w:rFonts w:ascii="Times New Roman" w:eastAsia="Times New Roman" w:hAnsi="Times New Roman" w:cs="Times New Roman"/>
              </w:rPr>
              <w:t>гpаммы</w:t>
            </w:r>
            <w:proofErr w:type="spellEnd"/>
          </w:p>
          <w:p w:rsidR="007A5004" w:rsidRPr="00C731E3" w:rsidRDefault="007A5004" w:rsidP="0083201C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vMerge w:val="restart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 xml:space="preserve">Ссылка </w:t>
            </w:r>
            <w:proofErr w:type="gramStart"/>
            <w:r w:rsidRPr="00C731E3">
              <w:rPr>
                <w:rFonts w:ascii="Times New Roman" w:eastAsia="Times New Roman" w:hAnsi="Times New Roman" w:cs="Times New Roman"/>
                <w:w w:val="99"/>
              </w:rPr>
              <w:t>на</w:t>
            </w:r>
            <w:proofErr w:type="gramEnd"/>
          </w:p>
          <w:p w:rsidR="007A5004" w:rsidRPr="00C731E3" w:rsidRDefault="007A5004" w:rsidP="0083201C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кейс/ отзыв</w:t>
            </w:r>
          </w:p>
          <w:p w:rsidR="007A5004" w:rsidRPr="00C731E3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наставника,</w:t>
            </w:r>
          </w:p>
          <w:p w:rsidR="007A5004" w:rsidRPr="00C731E3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размещенные</w:t>
            </w:r>
          </w:p>
          <w:p w:rsidR="007A5004" w:rsidRPr="00C731E3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на</w:t>
            </w:r>
          </w:p>
          <w:p w:rsidR="007A5004" w:rsidRPr="00C731E3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gramStart"/>
            <w:r w:rsidRPr="00C731E3">
              <w:rPr>
                <w:rFonts w:ascii="Times New Roman" w:eastAsia="Times New Roman" w:hAnsi="Times New Roman" w:cs="Times New Roman"/>
              </w:rPr>
              <w:t>сайте</w:t>
            </w:r>
            <w:proofErr w:type="gramEnd"/>
          </w:p>
        </w:tc>
      </w:tr>
      <w:tr w:rsidR="007A5004" w:rsidRPr="004A68DD" w:rsidTr="0083201C">
        <w:trPr>
          <w:trHeight w:val="299"/>
        </w:trPr>
        <w:tc>
          <w:tcPr>
            <w:tcW w:w="4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004" w:rsidRPr="004A68DD" w:rsidTr="0083201C">
        <w:trPr>
          <w:trHeight w:val="299"/>
        </w:trPr>
        <w:tc>
          <w:tcPr>
            <w:tcW w:w="4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004" w:rsidRPr="004A68DD" w:rsidTr="0083201C">
        <w:trPr>
          <w:trHeight w:val="312"/>
        </w:trPr>
        <w:tc>
          <w:tcPr>
            <w:tcW w:w="4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7A5004" w:rsidRPr="004A68DD" w:rsidTr="0083201C">
        <w:trPr>
          <w:trHeight w:val="312"/>
        </w:trPr>
        <w:tc>
          <w:tcPr>
            <w:tcW w:w="4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004" w:rsidRPr="004A68DD" w:rsidTr="0083201C">
        <w:trPr>
          <w:trHeight w:val="312"/>
        </w:trPr>
        <w:tc>
          <w:tcPr>
            <w:tcW w:w="4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004" w:rsidRPr="004A68DD" w:rsidTr="0083201C">
        <w:trPr>
          <w:trHeight w:val="312"/>
        </w:trPr>
        <w:tc>
          <w:tcPr>
            <w:tcW w:w="4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004" w:rsidRPr="004A68DD" w:rsidTr="0083201C">
        <w:trPr>
          <w:trHeight w:val="457"/>
        </w:trPr>
        <w:tc>
          <w:tcPr>
            <w:tcW w:w="4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vertAlign w:val="superscript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7A5004" w:rsidRPr="004A68DD" w:rsidRDefault="007A5004" w:rsidP="0083201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004" w:rsidRPr="004A68DD" w:rsidTr="0083201C">
        <w:trPr>
          <w:trHeight w:val="318"/>
        </w:trPr>
        <w:tc>
          <w:tcPr>
            <w:tcW w:w="461" w:type="dxa"/>
            <w:shd w:val="clear" w:color="auto" w:fill="auto"/>
          </w:tcPr>
          <w:p w:rsidR="007A5004" w:rsidRPr="004A68DD" w:rsidRDefault="007A5004" w:rsidP="0083201C">
            <w:pPr>
              <w:spacing w:line="278" w:lineRule="exact"/>
              <w:jc w:val="right"/>
              <w:rPr>
                <w:rFonts w:ascii="Times New Roman" w:hAnsi="Times New Roman" w:cs="Times New Roman"/>
                <w:w w:val="87"/>
                <w:sz w:val="24"/>
                <w:szCs w:val="24"/>
              </w:rPr>
            </w:pPr>
            <w:r w:rsidRPr="004A68DD">
              <w:rPr>
                <w:rFonts w:ascii="Times New Roman" w:hAnsi="Times New Roman" w:cs="Times New Roman"/>
                <w:w w:val="87"/>
                <w:sz w:val="24"/>
                <w:szCs w:val="24"/>
              </w:rPr>
              <w:t>1.</w:t>
            </w:r>
          </w:p>
        </w:tc>
        <w:tc>
          <w:tcPr>
            <w:tcW w:w="1866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Богатова В.И.</w:t>
            </w:r>
          </w:p>
        </w:tc>
        <w:tc>
          <w:tcPr>
            <w:tcW w:w="1146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Предметная, рефлексивная</w:t>
            </w:r>
          </w:p>
        </w:tc>
        <w:tc>
          <w:tcPr>
            <w:tcW w:w="1315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высшей категории</w:t>
            </w:r>
          </w:p>
        </w:tc>
        <w:tc>
          <w:tcPr>
            <w:tcW w:w="1599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2024 </w:t>
            </w:r>
          </w:p>
        </w:tc>
        <w:tc>
          <w:tcPr>
            <w:tcW w:w="1661" w:type="dxa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БАО</w:t>
            </w:r>
          </w:p>
        </w:tc>
        <w:tc>
          <w:tcPr>
            <w:tcW w:w="1814" w:type="dxa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 - ученик</w:t>
            </w:r>
          </w:p>
        </w:tc>
        <w:tc>
          <w:tcPr>
            <w:tcW w:w="1415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44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004" w:rsidRPr="004A68DD" w:rsidTr="0083201C">
        <w:trPr>
          <w:trHeight w:val="366"/>
        </w:trPr>
        <w:tc>
          <w:tcPr>
            <w:tcW w:w="461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jc w:val="right"/>
              <w:rPr>
                <w:rFonts w:ascii="Times New Roman" w:hAnsi="Times New Roman" w:cs="Times New Roman"/>
                <w:w w:val="87"/>
                <w:sz w:val="24"/>
                <w:szCs w:val="24"/>
              </w:rPr>
            </w:pPr>
            <w:r w:rsidRPr="004A68DD">
              <w:rPr>
                <w:rFonts w:ascii="Times New Roman" w:hAnsi="Times New Roman" w:cs="Times New Roman"/>
                <w:w w:val="87"/>
                <w:sz w:val="24"/>
                <w:szCs w:val="24"/>
              </w:rPr>
              <w:t>2.</w:t>
            </w:r>
          </w:p>
        </w:tc>
        <w:tc>
          <w:tcPr>
            <w:tcW w:w="1866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 А.В.</w:t>
            </w:r>
          </w:p>
        </w:tc>
        <w:tc>
          <w:tcPr>
            <w:tcW w:w="1146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Общепедагогическая</w:t>
            </w:r>
          </w:p>
        </w:tc>
        <w:tc>
          <w:tcPr>
            <w:tcW w:w="1315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конкурса «Учитель года- 2023»</w:t>
            </w:r>
          </w:p>
        </w:tc>
        <w:tc>
          <w:tcPr>
            <w:tcW w:w="1599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61" w:type="dxa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ГСП</w:t>
            </w:r>
          </w:p>
        </w:tc>
        <w:tc>
          <w:tcPr>
            <w:tcW w:w="1814" w:type="dxa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 - ученик</w:t>
            </w:r>
          </w:p>
        </w:tc>
        <w:tc>
          <w:tcPr>
            <w:tcW w:w="1415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44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004" w:rsidRPr="004A68DD" w:rsidTr="0083201C">
        <w:trPr>
          <w:trHeight w:val="318"/>
        </w:trPr>
        <w:tc>
          <w:tcPr>
            <w:tcW w:w="461" w:type="dxa"/>
            <w:shd w:val="clear" w:color="auto" w:fill="auto"/>
          </w:tcPr>
          <w:p w:rsidR="007A5004" w:rsidRPr="004A68DD" w:rsidRDefault="007A5004" w:rsidP="0083201C">
            <w:pPr>
              <w:spacing w:line="278" w:lineRule="exact"/>
              <w:jc w:val="right"/>
              <w:rPr>
                <w:rFonts w:ascii="Times New Roman" w:hAnsi="Times New Roman" w:cs="Times New Roman"/>
                <w:w w:val="87"/>
                <w:sz w:val="24"/>
                <w:szCs w:val="24"/>
              </w:rPr>
            </w:pPr>
            <w:r w:rsidRPr="004A68DD">
              <w:rPr>
                <w:rFonts w:ascii="Times New Roman" w:hAnsi="Times New Roman" w:cs="Times New Roman"/>
                <w:w w:val="87"/>
                <w:sz w:val="24"/>
                <w:szCs w:val="24"/>
              </w:rPr>
              <w:t>3.</w:t>
            </w:r>
          </w:p>
        </w:tc>
        <w:tc>
          <w:tcPr>
            <w:tcW w:w="1866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46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Предметная, общепедагогическая, управленческая</w:t>
            </w:r>
          </w:p>
        </w:tc>
        <w:tc>
          <w:tcPr>
            <w:tcW w:w="1315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конкурса «Учитель года- 2012»</w:t>
            </w:r>
          </w:p>
        </w:tc>
        <w:tc>
          <w:tcPr>
            <w:tcW w:w="1599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61" w:type="dxa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- учитель</w:t>
            </w:r>
          </w:p>
        </w:tc>
        <w:tc>
          <w:tcPr>
            <w:tcW w:w="1415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44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004" w:rsidRPr="004A68DD" w:rsidTr="0083201C">
        <w:trPr>
          <w:trHeight w:val="320"/>
        </w:trPr>
        <w:tc>
          <w:tcPr>
            <w:tcW w:w="461" w:type="dxa"/>
            <w:shd w:val="clear" w:color="auto" w:fill="auto"/>
          </w:tcPr>
          <w:p w:rsidR="007A5004" w:rsidRPr="004A68DD" w:rsidRDefault="007A5004" w:rsidP="0083201C">
            <w:pPr>
              <w:spacing w:line="280" w:lineRule="exact"/>
              <w:jc w:val="right"/>
              <w:rPr>
                <w:rFonts w:ascii="Times New Roman" w:hAnsi="Times New Roman" w:cs="Times New Roman"/>
                <w:w w:val="87"/>
                <w:sz w:val="24"/>
                <w:szCs w:val="24"/>
              </w:rPr>
            </w:pPr>
            <w:r w:rsidRPr="004A68DD">
              <w:rPr>
                <w:rFonts w:ascii="Times New Roman" w:hAnsi="Times New Roman" w:cs="Times New Roman"/>
                <w:w w:val="87"/>
                <w:sz w:val="24"/>
                <w:szCs w:val="24"/>
              </w:rPr>
              <w:t>4.</w:t>
            </w:r>
          </w:p>
        </w:tc>
        <w:tc>
          <w:tcPr>
            <w:tcW w:w="1866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46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ИКТ</w:t>
            </w:r>
          </w:p>
        </w:tc>
        <w:tc>
          <w:tcPr>
            <w:tcW w:w="1315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первой категории</w:t>
            </w:r>
          </w:p>
        </w:tc>
        <w:tc>
          <w:tcPr>
            <w:tcW w:w="1599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61" w:type="dxa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 - ученик</w:t>
            </w:r>
          </w:p>
        </w:tc>
        <w:tc>
          <w:tcPr>
            <w:tcW w:w="1415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44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004" w:rsidRPr="004A68DD" w:rsidTr="0083201C">
        <w:trPr>
          <w:trHeight w:val="320"/>
        </w:trPr>
        <w:tc>
          <w:tcPr>
            <w:tcW w:w="461" w:type="dxa"/>
            <w:shd w:val="clear" w:color="auto" w:fill="auto"/>
          </w:tcPr>
          <w:p w:rsidR="007A5004" w:rsidRPr="004A68DD" w:rsidRDefault="007A5004" w:rsidP="0083201C">
            <w:pPr>
              <w:spacing w:line="280" w:lineRule="exact"/>
              <w:jc w:val="right"/>
              <w:rPr>
                <w:rFonts w:ascii="Times New Roman" w:hAnsi="Times New Roman" w:cs="Times New Roman"/>
                <w:w w:val="87"/>
                <w:sz w:val="24"/>
                <w:szCs w:val="24"/>
              </w:rPr>
            </w:pPr>
            <w:r w:rsidRPr="004A68DD">
              <w:rPr>
                <w:rFonts w:ascii="Times New Roman" w:hAnsi="Times New Roman" w:cs="Times New Roman"/>
                <w:w w:val="87"/>
                <w:sz w:val="24"/>
                <w:szCs w:val="24"/>
              </w:rPr>
              <w:t>5.</w:t>
            </w:r>
          </w:p>
        </w:tc>
        <w:tc>
          <w:tcPr>
            <w:tcW w:w="1866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Филимонова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О.П.</w:t>
            </w:r>
          </w:p>
        </w:tc>
        <w:tc>
          <w:tcPr>
            <w:tcW w:w="1146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ная, профессионально - коммуникативная</w:t>
            </w:r>
          </w:p>
        </w:tc>
        <w:tc>
          <w:tcPr>
            <w:tcW w:w="1315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категории</w:t>
            </w:r>
          </w:p>
        </w:tc>
        <w:tc>
          <w:tcPr>
            <w:tcW w:w="1599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Ноябрь, 2024</w:t>
            </w:r>
          </w:p>
        </w:tc>
        <w:tc>
          <w:tcPr>
            <w:tcW w:w="1661" w:type="dxa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КАЕ</w:t>
            </w:r>
            <w:proofErr w:type="gramEnd"/>
          </w:p>
        </w:tc>
        <w:tc>
          <w:tcPr>
            <w:tcW w:w="1814" w:type="dxa"/>
            <w:shd w:val="clear" w:color="auto" w:fill="auto"/>
          </w:tcPr>
          <w:p w:rsidR="007A5004" w:rsidRPr="00C731E3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 - ученик</w:t>
            </w:r>
          </w:p>
        </w:tc>
        <w:tc>
          <w:tcPr>
            <w:tcW w:w="1415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44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7A5004" w:rsidRPr="004A68DD" w:rsidRDefault="007A5004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992" w:rsidRDefault="003C3992"/>
    <w:sectPr w:rsidR="003C3992" w:rsidSect="007A50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5004"/>
    <w:rsid w:val="003C3992"/>
    <w:rsid w:val="007A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0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irinarudkovskaya</dc:creator>
  <cp:lastModifiedBy>irinarudkovskaya</cp:lastModifiedBy>
  <cp:revision>1</cp:revision>
  <dcterms:created xsi:type="dcterms:W3CDTF">2024-12-02T07:44:00Z</dcterms:created>
  <dcterms:modified xsi:type="dcterms:W3CDTF">2024-12-02T07:45:00Z</dcterms:modified>
</cp:coreProperties>
</file>